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Default="00926757"/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45499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45499F">
              <w:rPr>
                <w:b/>
                <w:sz w:val="24"/>
                <w:szCs w:val="24"/>
              </w:rPr>
              <w:t>PRZEDMIOTY Z ZAKRESU WCZESNEGO WSPOMAGANIA ROZWOJU DZIECKA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584A5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584A53" w:rsidRPr="00584A53">
              <w:rPr>
                <w:b/>
                <w:sz w:val="24"/>
                <w:szCs w:val="24"/>
              </w:rPr>
              <w:t>plastyka w procesie wspomagania rozwoju małego dziecka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45499F" w:rsidRDefault="00926757" w:rsidP="00C275A2">
            <w:pPr>
              <w:rPr>
                <w:sz w:val="24"/>
                <w:szCs w:val="24"/>
              </w:rPr>
            </w:pPr>
            <w:r w:rsidRPr="0045499F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  <w:p w:rsidR="0045499F" w:rsidRPr="00742916" w:rsidRDefault="0045499F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814C8" w:rsidRPr="007814C8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D63D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D63D4E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310DC">
              <w:rPr>
                <w:b/>
                <w:sz w:val="24"/>
                <w:szCs w:val="24"/>
              </w:rPr>
              <w:t>I/2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45499F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043BE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F71DD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926757" w:rsidRPr="00742916" w:rsidRDefault="00043BE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043BE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926757" w:rsidRPr="00742916" w:rsidRDefault="00043BE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926757" w:rsidRPr="00742916" w:rsidRDefault="00043BE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FF4CC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F71DDA">
              <w:rPr>
                <w:sz w:val="24"/>
                <w:szCs w:val="24"/>
              </w:rPr>
              <w:t xml:space="preserve">gr </w:t>
            </w:r>
            <w:r w:rsidR="00E310DC">
              <w:rPr>
                <w:sz w:val="24"/>
                <w:szCs w:val="24"/>
              </w:rPr>
              <w:t>Iwona Ksionek</w:t>
            </w:r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FF4CC2" w:rsidRDefault="00FF4CC2" w:rsidP="00C275A2">
            <w:pPr>
              <w:rPr>
                <w:sz w:val="24"/>
                <w:szCs w:val="24"/>
              </w:rPr>
            </w:pPr>
            <w:r w:rsidRPr="00FF4CC2">
              <w:rPr>
                <w:sz w:val="24"/>
                <w:szCs w:val="24"/>
              </w:rPr>
              <w:t>mgr Iwona Ksionek</w:t>
            </w:r>
          </w:p>
        </w:tc>
      </w:tr>
      <w:tr w:rsidR="00926757" w:rsidRPr="00742916" w:rsidTr="00C275A2">
        <w:tc>
          <w:tcPr>
            <w:tcW w:w="2988" w:type="dxa"/>
            <w:vAlign w:val="center"/>
          </w:tcPr>
          <w:p w:rsidR="00926757" w:rsidRPr="00742916" w:rsidRDefault="00926757" w:rsidP="00D63D4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D63D4E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43BEF" w:rsidRPr="0045499F" w:rsidRDefault="00043BEF" w:rsidP="00154CA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99F">
              <w:rPr>
                <w:rFonts w:ascii="Times New Roman" w:hAnsi="Times New Roman" w:cs="Times New Roman"/>
                <w:sz w:val="24"/>
                <w:szCs w:val="24"/>
              </w:rPr>
              <w:t>Przygotowanie do wszechstronnego i harmonijnego rozwijania możliwości kreacyjn</w:t>
            </w:r>
            <w:r w:rsidR="00154CA2" w:rsidRPr="0045499F">
              <w:rPr>
                <w:rFonts w:ascii="Times New Roman" w:hAnsi="Times New Roman" w:cs="Times New Roman"/>
                <w:sz w:val="24"/>
                <w:szCs w:val="24"/>
              </w:rPr>
              <w:t>ych, inwencji twórczej,</w:t>
            </w:r>
            <w:r w:rsidRPr="0045499F">
              <w:rPr>
                <w:rFonts w:ascii="Times New Roman" w:hAnsi="Times New Roman" w:cs="Times New Roman"/>
                <w:sz w:val="24"/>
                <w:szCs w:val="24"/>
              </w:rPr>
              <w:t xml:space="preserve"> pobudzania</w:t>
            </w:r>
            <w:r w:rsidR="00154CA2" w:rsidRPr="0045499F">
              <w:rPr>
                <w:rFonts w:ascii="Times New Roman" w:hAnsi="Times New Roman" w:cs="Times New Roman"/>
                <w:sz w:val="24"/>
                <w:szCs w:val="24"/>
              </w:rPr>
              <w:t xml:space="preserve"> i</w:t>
            </w:r>
            <w:r w:rsidRPr="0045499F">
              <w:rPr>
                <w:rFonts w:ascii="Times New Roman" w:hAnsi="Times New Roman" w:cs="Times New Roman"/>
                <w:sz w:val="24"/>
                <w:szCs w:val="24"/>
              </w:rPr>
              <w:t xml:space="preserve"> swobodnego wypowiadania się przez środki wyrazu plastycznego.</w:t>
            </w:r>
          </w:p>
          <w:p w:rsidR="00043BEF" w:rsidRPr="0045499F" w:rsidRDefault="00043BEF" w:rsidP="00043BE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99F">
              <w:rPr>
                <w:rFonts w:ascii="Times New Roman" w:hAnsi="Times New Roman" w:cs="Times New Roman"/>
                <w:sz w:val="24"/>
                <w:szCs w:val="24"/>
              </w:rPr>
              <w:t>Kształtowanie umiejętności organizowania warsztatu plastycznego.</w:t>
            </w:r>
          </w:p>
          <w:p w:rsidR="00154CA2" w:rsidRPr="0045499F" w:rsidRDefault="00043BEF" w:rsidP="00154CA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99F">
              <w:rPr>
                <w:rFonts w:ascii="Times New Roman" w:hAnsi="Times New Roman" w:cs="Times New Roman"/>
                <w:sz w:val="24"/>
                <w:szCs w:val="24"/>
              </w:rPr>
              <w:t>Przygotowanie do planowania i realizacji twórczej pracy integrującej zajęcia plastyczne z innym</w:t>
            </w:r>
            <w:r w:rsidR="00FF4CC2" w:rsidRPr="0045499F">
              <w:rPr>
                <w:rFonts w:ascii="Times New Roman" w:hAnsi="Times New Roman" w:cs="Times New Roman"/>
                <w:sz w:val="24"/>
                <w:szCs w:val="24"/>
              </w:rPr>
              <w:t>i formami edukacji artystycznej</w:t>
            </w:r>
            <w:r w:rsidRPr="004549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54CA2" w:rsidRPr="0045499F" w:rsidRDefault="00154CA2" w:rsidP="00154CA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Przygotowanie studentów do podejmowania działań</w:t>
            </w:r>
            <w:r w:rsidR="00043BEF"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 zakresu plastycznej dzia</w:t>
            </w:r>
            <w:r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łalności </w:t>
            </w:r>
            <w:r w:rsidR="00043BEF"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we wczesnym wspomaganiu rozwoju małego dziecka</w:t>
            </w:r>
            <w:r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oraz </w:t>
            </w:r>
            <w:r w:rsidRPr="0045499F">
              <w:rPr>
                <w:rFonts w:ascii="Times New Roman" w:hAnsi="Times New Roman" w:cs="Times New Roman"/>
                <w:sz w:val="24"/>
                <w:szCs w:val="24"/>
              </w:rPr>
              <w:t>aktywizacji twórczej ekspresji dzieci.</w:t>
            </w:r>
            <w:r w:rsidR="00043BEF"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4549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="00E77D9D" w:rsidRPr="004549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Pr="004549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</w:p>
          <w:p w:rsidR="00154CA2" w:rsidRPr="0045499F" w:rsidRDefault="00154CA2" w:rsidP="00154CA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</w:t>
            </w:r>
            <w:r w:rsidR="00E77D9D"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apoznanie ze sposobami wspomagania rozwoju dziecka</w:t>
            </w:r>
            <w:r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 zakresu działalności plastycznej.  </w:t>
            </w:r>
          </w:p>
          <w:p w:rsidR="00FF4CC2" w:rsidRPr="0045499F" w:rsidRDefault="00154CA2" w:rsidP="00560C50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Opanowanie podstawowych</w:t>
            </w:r>
            <w:r w:rsidR="00560C50"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wiadomości z zakresu sztuk plastycznych i arteterapii</w:t>
            </w:r>
            <w:r w:rsidR="00FF4CC2"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:rsidR="00926757" w:rsidRPr="0045499F" w:rsidRDefault="00560C50" w:rsidP="00FF4CC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FF4CC2"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Nabycie </w:t>
            </w:r>
            <w:r w:rsidR="00154CA2"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umiejętności pozwalających </w:t>
            </w:r>
            <w:r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 dokonywanie trafnego</w:t>
            </w:r>
            <w:r w:rsidR="00FF4CC2"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doboru metod, form pracy z dzieckiem i interpretację merytoryczną podstawowych haseł pracy</w:t>
            </w:r>
            <w:r w:rsidR="00FF4CC2"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terapeutycznej z dzieckiem wymagającym wsparcia. </w:t>
            </w:r>
          </w:p>
        </w:tc>
      </w:tr>
      <w:tr w:rsidR="0092675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45499F" w:rsidRDefault="00043BEF" w:rsidP="00311FC1">
            <w:pPr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t xml:space="preserve">Student </w:t>
            </w:r>
            <w:r w:rsidR="0051648B" w:rsidRPr="0045499F">
              <w:rPr>
                <w:sz w:val="24"/>
                <w:szCs w:val="24"/>
              </w:rPr>
              <w:t xml:space="preserve">ma podstawową wiedzę z zakresu pedagogiki i psychologii rozwojowej dziecka. </w:t>
            </w:r>
            <w:r w:rsidRPr="0045499F">
              <w:rPr>
                <w:sz w:val="24"/>
                <w:szCs w:val="24"/>
              </w:rPr>
              <w:t xml:space="preserve"> </w:t>
            </w:r>
            <w:r w:rsidR="00311FC1" w:rsidRPr="0045499F">
              <w:rPr>
                <w:sz w:val="24"/>
                <w:szCs w:val="24"/>
              </w:rPr>
              <w:t xml:space="preserve"> 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476"/>
        <w:gridCol w:w="7088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814C8"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E136A2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</w:t>
            </w:r>
            <w:r w:rsidR="007814C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814C8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7814C8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7F600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FF4CC2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4CC2" w:rsidRDefault="0030252D" w:rsidP="003025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5499F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4CC2" w:rsidRPr="00DE198C" w:rsidRDefault="003C53B7" w:rsidP="003C53B7">
            <w:p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aktywnych metod</w:t>
            </w:r>
            <w:r w:rsidR="00746924">
              <w:rPr>
                <w:sz w:val="24"/>
                <w:szCs w:val="24"/>
              </w:rPr>
              <w:t xml:space="preserve">, </w:t>
            </w:r>
            <w:r w:rsidRPr="00DE198C">
              <w:rPr>
                <w:sz w:val="24"/>
                <w:szCs w:val="24"/>
              </w:rPr>
              <w:t xml:space="preserve">formy </w:t>
            </w:r>
            <w:r w:rsidR="00746924">
              <w:rPr>
                <w:sz w:val="24"/>
                <w:szCs w:val="24"/>
              </w:rPr>
              <w:t xml:space="preserve">i środków artystycznego wyrazu          w </w:t>
            </w:r>
            <w:r w:rsidRPr="00DE198C">
              <w:rPr>
                <w:sz w:val="24"/>
                <w:szCs w:val="24"/>
              </w:rPr>
              <w:t>pracy z dzieckiem</w:t>
            </w:r>
            <w:r w:rsidR="00746924">
              <w:rPr>
                <w:sz w:val="24"/>
                <w:szCs w:val="24"/>
              </w:rPr>
              <w:t xml:space="preserve"> wymagającym wspomagania</w:t>
            </w:r>
            <w:r w:rsidRPr="00DE198C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1A9F" w:rsidRPr="00DE198C" w:rsidRDefault="00151A9F" w:rsidP="005E5B1B">
            <w:pPr>
              <w:jc w:val="center"/>
            </w:pPr>
            <w:r w:rsidRPr="00151A9F">
              <w:rPr>
                <w:sz w:val="24"/>
                <w:szCs w:val="24"/>
              </w:rPr>
              <w:t>K1P_W</w:t>
            </w:r>
            <w:r>
              <w:rPr>
                <w:sz w:val="24"/>
                <w:szCs w:val="24"/>
              </w:rPr>
              <w:t>11</w:t>
            </w:r>
          </w:p>
          <w:p w:rsidR="00FF4CC2" w:rsidRPr="0030252D" w:rsidRDefault="00FF4CC2" w:rsidP="005E5B1B">
            <w:pPr>
              <w:jc w:val="center"/>
              <w:rPr>
                <w:sz w:val="24"/>
                <w:szCs w:val="24"/>
              </w:rPr>
            </w:pPr>
          </w:p>
        </w:tc>
      </w:tr>
      <w:tr w:rsidR="00FF4CC2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4CC2" w:rsidRDefault="0030252D" w:rsidP="003025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45499F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4CC2" w:rsidRPr="00DE198C" w:rsidRDefault="00746924" w:rsidP="00746924">
            <w:p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C53B7">
              <w:rPr>
                <w:sz w:val="24"/>
                <w:szCs w:val="24"/>
              </w:rPr>
              <w:t>charakterystyki zasad</w:t>
            </w:r>
            <w:r w:rsidR="003C53B7" w:rsidRPr="00DE198C">
              <w:rPr>
                <w:sz w:val="24"/>
                <w:szCs w:val="24"/>
              </w:rPr>
              <w:t xml:space="preserve"> rozwijania aktywności, stymulowania motywacji dziecka, zaspokajania jego potrzeb, kształtowania nawyków i postaw </w:t>
            </w:r>
            <w:r>
              <w:rPr>
                <w:sz w:val="24"/>
                <w:szCs w:val="24"/>
              </w:rPr>
              <w:t xml:space="preserve">            </w:t>
            </w:r>
            <w:r w:rsidR="003C53B7" w:rsidRPr="00DE198C">
              <w:rPr>
                <w:sz w:val="24"/>
                <w:szCs w:val="24"/>
              </w:rPr>
              <w:t>w odniesieniu do poszczególnych rodzajów niepełnosprawności;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1A9F" w:rsidRPr="00DE198C" w:rsidRDefault="00151A9F" w:rsidP="005E5B1B">
            <w:pPr>
              <w:jc w:val="center"/>
            </w:pPr>
            <w:r w:rsidRPr="00151A9F">
              <w:rPr>
                <w:sz w:val="24"/>
                <w:szCs w:val="24"/>
              </w:rPr>
              <w:t>K1P_W0</w:t>
            </w:r>
            <w:r>
              <w:rPr>
                <w:sz w:val="24"/>
                <w:szCs w:val="24"/>
              </w:rPr>
              <w:t>4</w:t>
            </w:r>
          </w:p>
          <w:p w:rsidR="00151A9F" w:rsidRPr="00DE198C" w:rsidRDefault="00151A9F" w:rsidP="005E5B1B">
            <w:pPr>
              <w:jc w:val="center"/>
            </w:pPr>
            <w:r w:rsidRPr="00151A9F">
              <w:rPr>
                <w:sz w:val="24"/>
                <w:szCs w:val="24"/>
              </w:rPr>
              <w:t>K1P_W0</w:t>
            </w:r>
            <w:r>
              <w:rPr>
                <w:sz w:val="24"/>
                <w:szCs w:val="24"/>
              </w:rPr>
              <w:t>5</w:t>
            </w:r>
          </w:p>
          <w:p w:rsidR="00FF4CC2" w:rsidRPr="0030252D" w:rsidRDefault="00FF4CC2" w:rsidP="005E5B1B">
            <w:pPr>
              <w:jc w:val="center"/>
              <w:rPr>
                <w:sz w:val="24"/>
                <w:szCs w:val="24"/>
              </w:rPr>
            </w:pPr>
          </w:p>
        </w:tc>
      </w:tr>
      <w:tr w:rsidR="00746924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6924" w:rsidRDefault="0030252D" w:rsidP="003025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5499F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6924" w:rsidRDefault="00746924" w:rsidP="00746924">
            <w:pPr>
              <w:rPr>
                <w:sz w:val="24"/>
                <w:szCs w:val="24"/>
              </w:rPr>
            </w:pPr>
            <w:r w:rsidRPr="00746924">
              <w:rPr>
                <w:sz w:val="24"/>
                <w:szCs w:val="24"/>
              </w:rPr>
              <w:t xml:space="preserve">- analizowania </w:t>
            </w:r>
            <w:r>
              <w:rPr>
                <w:sz w:val="24"/>
                <w:szCs w:val="24"/>
              </w:rPr>
              <w:t xml:space="preserve">podstaw </w:t>
            </w:r>
            <w:r w:rsidRPr="00746924">
              <w:rPr>
                <w:sz w:val="24"/>
                <w:szCs w:val="24"/>
              </w:rPr>
              <w:t xml:space="preserve">metod </w:t>
            </w:r>
            <w:r>
              <w:rPr>
                <w:sz w:val="24"/>
                <w:szCs w:val="24"/>
              </w:rPr>
              <w:t xml:space="preserve">wykorzystywanych </w:t>
            </w:r>
            <w:r w:rsidRPr="00746924">
              <w:rPr>
                <w:sz w:val="24"/>
                <w:szCs w:val="24"/>
              </w:rPr>
              <w:t>we wczesnym wspomaganiu rozwoju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1A9F" w:rsidRPr="00DE198C" w:rsidRDefault="00151A9F" w:rsidP="005E5B1B">
            <w:pPr>
              <w:jc w:val="center"/>
            </w:pPr>
            <w:r w:rsidRPr="00151A9F">
              <w:rPr>
                <w:sz w:val="24"/>
                <w:szCs w:val="24"/>
              </w:rPr>
              <w:t>K1P_W</w:t>
            </w:r>
            <w:r>
              <w:rPr>
                <w:sz w:val="24"/>
                <w:szCs w:val="24"/>
              </w:rPr>
              <w:t>11</w:t>
            </w:r>
          </w:p>
          <w:p w:rsidR="00746924" w:rsidRPr="0030252D" w:rsidRDefault="00746924" w:rsidP="005E5B1B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7F6008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151A9F" w:rsidRPr="004D1F75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1A9F" w:rsidRDefault="00223722" w:rsidP="002237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45499F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1A9F" w:rsidRPr="00DE198C" w:rsidRDefault="00151A9F" w:rsidP="00151A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animować </w:t>
            </w:r>
            <w:r w:rsidRPr="00DE198C">
              <w:rPr>
                <w:sz w:val="24"/>
                <w:szCs w:val="24"/>
              </w:rPr>
              <w:t>prace nad rozwojem uczestników, wspiera</w:t>
            </w:r>
            <w:r w:rsidR="00AD6039">
              <w:rPr>
                <w:sz w:val="24"/>
                <w:szCs w:val="24"/>
              </w:rPr>
              <w:t>ć</w:t>
            </w:r>
            <w:r w:rsidRPr="00DE198C">
              <w:rPr>
                <w:sz w:val="24"/>
                <w:szCs w:val="24"/>
              </w:rPr>
              <w:t xml:space="preserve"> ich </w:t>
            </w:r>
          </w:p>
          <w:p w:rsidR="00151A9F" w:rsidRDefault="00151A9F" w:rsidP="004D1F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samodzielność</w:t>
            </w:r>
            <w:r w:rsidRPr="00DE198C">
              <w:rPr>
                <w:sz w:val="24"/>
                <w:szCs w:val="24"/>
              </w:rPr>
              <w:t xml:space="preserve">, </w:t>
            </w:r>
            <w:r w:rsidR="00AD6039">
              <w:rPr>
                <w:sz w:val="24"/>
                <w:szCs w:val="24"/>
              </w:rPr>
              <w:t xml:space="preserve">inspirować </w:t>
            </w:r>
            <w:r w:rsidRPr="00DE198C">
              <w:rPr>
                <w:sz w:val="24"/>
                <w:szCs w:val="24"/>
              </w:rPr>
              <w:t>do działania</w:t>
            </w:r>
            <w:r>
              <w:rPr>
                <w:sz w:val="24"/>
                <w:szCs w:val="24"/>
              </w:rPr>
              <w:t>;</w:t>
            </w:r>
            <w:r w:rsidRPr="00DE198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1A9F" w:rsidRPr="00DE198C" w:rsidRDefault="005E5B1B" w:rsidP="005E5B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 04</w:t>
            </w:r>
          </w:p>
        </w:tc>
      </w:tr>
      <w:tr w:rsidR="00926757" w:rsidRPr="004D1F75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4D1F75" w:rsidP="002237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5499F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4D1F75" w:rsidRDefault="00151A9F" w:rsidP="00AD6039">
            <w:pPr>
              <w:rPr>
                <w:sz w:val="24"/>
                <w:szCs w:val="24"/>
              </w:rPr>
            </w:pPr>
            <w:r>
              <w:rPr>
                <w:sz w:val="25"/>
                <w:szCs w:val="25"/>
              </w:rPr>
              <w:t xml:space="preserve">- </w:t>
            </w:r>
            <w:r w:rsidRPr="00151A9F">
              <w:rPr>
                <w:sz w:val="24"/>
                <w:szCs w:val="24"/>
              </w:rPr>
              <w:t>stosować</w:t>
            </w:r>
            <w:r w:rsidR="00F741C7" w:rsidRPr="00DE198C">
              <w:rPr>
                <w:sz w:val="24"/>
                <w:szCs w:val="24"/>
              </w:rPr>
              <w:t xml:space="preserve"> form</w:t>
            </w:r>
            <w:r w:rsidRPr="00151A9F">
              <w:rPr>
                <w:sz w:val="24"/>
                <w:szCs w:val="24"/>
              </w:rPr>
              <w:t>y</w:t>
            </w:r>
            <w:r w:rsidR="00F741C7" w:rsidRPr="00DE198C">
              <w:rPr>
                <w:sz w:val="24"/>
                <w:szCs w:val="24"/>
              </w:rPr>
              <w:t>, metod</w:t>
            </w:r>
            <w:r>
              <w:rPr>
                <w:sz w:val="24"/>
                <w:szCs w:val="24"/>
              </w:rPr>
              <w:t>y</w:t>
            </w:r>
            <w:r w:rsidR="00F741C7" w:rsidRPr="00DE198C">
              <w:rPr>
                <w:sz w:val="24"/>
                <w:szCs w:val="24"/>
              </w:rPr>
              <w:t xml:space="preserve"> w zakresie wczesnego wspomagania rozwoju, wzbogaca</w:t>
            </w:r>
            <w:r>
              <w:rPr>
                <w:sz w:val="24"/>
                <w:szCs w:val="24"/>
              </w:rPr>
              <w:t>ć</w:t>
            </w:r>
            <w:r w:rsidR="00F741C7" w:rsidRPr="00DE198C">
              <w:rPr>
                <w:sz w:val="24"/>
                <w:szCs w:val="24"/>
              </w:rPr>
              <w:t xml:space="preserve"> działania o własne pomysły i środki dydakty</w:t>
            </w:r>
            <w:r w:rsidR="00AD6039">
              <w:rPr>
                <w:sz w:val="24"/>
                <w:szCs w:val="24"/>
              </w:rPr>
              <w:t>czne;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5E5B1B" w:rsidP="005E5B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 09</w:t>
            </w:r>
          </w:p>
          <w:p w:rsidR="005E5B1B" w:rsidRPr="004D1F75" w:rsidRDefault="005E5B1B" w:rsidP="005E5B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 10</w:t>
            </w:r>
          </w:p>
        </w:tc>
      </w:tr>
      <w:tr w:rsidR="004D1F75" w:rsidRPr="004D1F75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D1F75" w:rsidRDefault="004D1F75" w:rsidP="002237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45499F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D1F75" w:rsidRPr="004D1F75" w:rsidRDefault="00AD6039" w:rsidP="004D1F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F741C7" w:rsidRPr="00AD6039">
              <w:rPr>
                <w:sz w:val="24"/>
                <w:szCs w:val="24"/>
              </w:rPr>
              <w:t xml:space="preserve">wykorzystać i </w:t>
            </w:r>
            <w:r w:rsidR="00F741C7" w:rsidRPr="00DE198C">
              <w:rPr>
                <w:sz w:val="24"/>
                <w:szCs w:val="24"/>
              </w:rPr>
              <w:t xml:space="preserve">integrować zdobytą wiedzę z różnych dyscyplin powiązanych </w:t>
            </w:r>
            <w:r>
              <w:rPr>
                <w:sz w:val="24"/>
                <w:szCs w:val="24"/>
              </w:rPr>
              <w:t xml:space="preserve">z pedagogiką </w:t>
            </w:r>
            <w:r w:rsidR="00F741C7" w:rsidRPr="00AD6039">
              <w:rPr>
                <w:sz w:val="24"/>
                <w:szCs w:val="24"/>
              </w:rPr>
              <w:t xml:space="preserve"> w </w:t>
            </w:r>
            <w:r w:rsidR="00F741C7" w:rsidRPr="00DE198C">
              <w:rPr>
                <w:sz w:val="24"/>
                <w:szCs w:val="24"/>
              </w:rPr>
              <w:t xml:space="preserve">celu oceny potrzeb </w:t>
            </w:r>
            <w:r>
              <w:rPr>
                <w:sz w:val="24"/>
                <w:szCs w:val="24"/>
              </w:rPr>
              <w:t>i możliwości dziecka</w:t>
            </w:r>
            <w:r w:rsidR="00F741C7" w:rsidRPr="00DE198C">
              <w:rPr>
                <w:sz w:val="24"/>
                <w:szCs w:val="24"/>
              </w:rPr>
              <w:t>, dogłębnie ana</w:t>
            </w:r>
            <w:r>
              <w:rPr>
                <w:sz w:val="24"/>
                <w:szCs w:val="24"/>
              </w:rPr>
              <w:t>lizować</w:t>
            </w:r>
            <w:r w:rsidR="00F741C7" w:rsidRPr="00DE198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każdą</w:t>
            </w:r>
            <w:r w:rsidR="00F741C7" w:rsidRPr="00DE198C">
              <w:rPr>
                <w:sz w:val="24"/>
                <w:szCs w:val="24"/>
              </w:rPr>
              <w:t xml:space="preserve"> sytuacje, wyciąga</w:t>
            </w:r>
            <w:r>
              <w:rPr>
                <w:sz w:val="24"/>
                <w:szCs w:val="24"/>
              </w:rPr>
              <w:t>ć</w:t>
            </w:r>
            <w:r w:rsidR="00F741C7" w:rsidRPr="00DE198C">
              <w:rPr>
                <w:sz w:val="24"/>
                <w:szCs w:val="24"/>
              </w:rPr>
              <w:t xml:space="preserve"> wnioski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D1F75" w:rsidRPr="00DE198C" w:rsidRDefault="004D1F75" w:rsidP="005E5B1B">
            <w:pPr>
              <w:jc w:val="center"/>
              <w:rPr>
                <w:sz w:val="24"/>
                <w:szCs w:val="24"/>
              </w:rPr>
            </w:pPr>
          </w:p>
          <w:p w:rsidR="004D1F75" w:rsidRPr="00DE198C" w:rsidRDefault="004D1F75" w:rsidP="005E5B1B">
            <w:pPr>
              <w:jc w:val="center"/>
              <w:rPr>
                <w:sz w:val="24"/>
                <w:szCs w:val="24"/>
              </w:rPr>
            </w:pPr>
          </w:p>
          <w:p w:rsidR="004D1F75" w:rsidRPr="004D1F75" w:rsidRDefault="005E5B1B" w:rsidP="00EB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 02</w:t>
            </w:r>
          </w:p>
        </w:tc>
      </w:tr>
      <w:tr w:rsidR="00926757" w:rsidRPr="004D1F75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4D1F75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5E5B1B" w:rsidRPr="004D1F75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E5B1B" w:rsidRDefault="005E5B1B" w:rsidP="004549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5499F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E5B1B" w:rsidRPr="00DE198C" w:rsidRDefault="005E5B1B" w:rsidP="004D1F75">
            <w:pPr>
              <w:rPr>
                <w:sz w:val="25"/>
                <w:szCs w:val="25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F16C6">
              <w:rPr>
                <w:sz w:val="24"/>
                <w:szCs w:val="24"/>
              </w:rPr>
              <w:t>różnicuje istotę działań w zakresie wczesnego wspomagania rozwoju dziecka;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5B1B" w:rsidRPr="00DE198C" w:rsidRDefault="005E5B1B" w:rsidP="00561B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4D1F75" w:rsidRPr="004D1F75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D1F75" w:rsidRPr="00742916" w:rsidRDefault="005E5B1B" w:rsidP="004549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5499F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D1F75" w:rsidRPr="005E5B1B" w:rsidRDefault="005E5B1B" w:rsidP="004D1F75">
            <w:pPr>
              <w:rPr>
                <w:sz w:val="24"/>
                <w:szCs w:val="24"/>
              </w:rPr>
            </w:pPr>
            <w:r w:rsidRPr="005E5B1B">
              <w:rPr>
                <w:sz w:val="24"/>
                <w:szCs w:val="24"/>
              </w:rPr>
              <w:t>- a</w:t>
            </w:r>
            <w:r w:rsidR="004D1F75" w:rsidRPr="00DE198C">
              <w:rPr>
                <w:sz w:val="24"/>
                <w:szCs w:val="24"/>
              </w:rPr>
              <w:t>ngażuje się w działania na rzecz wczesnego wspomagania rozwoju</w:t>
            </w:r>
            <w:r>
              <w:rPr>
                <w:sz w:val="24"/>
                <w:szCs w:val="24"/>
              </w:rPr>
              <w:t>;</w:t>
            </w:r>
            <w:r w:rsidR="004D1F75" w:rsidRPr="00DE198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D1F75" w:rsidRPr="004D1F75" w:rsidRDefault="00CF4B98" w:rsidP="00561B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K1P_K07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C275A2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E77D9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C275A2">
        <w:tc>
          <w:tcPr>
            <w:tcW w:w="10008" w:type="dxa"/>
          </w:tcPr>
          <w:p w:rsidR="00EC6E80" w:rsidRPr="00CB3B98" w:rsidRDefault="00EC6E80" w:rsidP="00CB3B9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>Cele, zakres, funkcje wczesnego wspomagania rozwoju</w:t>
            </w:r>
            <w:r w:rsidR="00CB3B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23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77D9D" w:rsidRPr="00CB3B98" w:rsidRDefault="00EC6E80" w:rsidP="00CB3B9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E77D9D"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asady rozwijania aktywności, stymulowania motywacji dziecka, zaspokajania jego potrzeb, kształtowania nawyków i postaw w odniesieniu do poszczególnych rodzajów niepełnosprawności.  </w:t>
            </w: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7D9D"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F71BF8" w:rsidRDefault="00E77D9D" w:rsidP="00F71BF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CB3B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tym</w:t>
            </w: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ulacja plastycznych oddziaływań w procesie wspomagania małego dziecka połączona </w:t>
            </w:r>
            <w:r w:rsidR="00CB3B98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>z innymi dziedzinami działalności artystycznej.</w:t>
            </w:r>
          </w:p>
          <w:p w:rsidR="00CB3B98" w:rsidRPr="00F71BF8" w:rsidRDefault="00EC6E80" w:rsidP="00F71BF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71BF8">
              <w:rPr>
                <w:rFonts w:ascii="Times New Roman" w:hAnsi="Times New Roman" w:cs="Times New Roman"/>
                <w:sz w:val="24"/>
                <w:szCs w:val="24"/>
              </w:rPr>
              <w:t>Poznanie metod pobudzania i rozwijania umiejętności wypowiadania się za pomocą środków wyrazu plastycznego przez dzieci</w:t>
            </w:r>
            <w:r w:rsidR="00080A6B" w:rsidRPr="00F71B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B3B98" w:rsidRPr="00CB3B98" w:rsidRDefault="00CB3B98" w:rsidP="00CB3B9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>Rozwój form plastycznej działalności małego dziecka.</w:t>
            </w:r>
          </w:p>
          <w:p w:rsidR="00EC6E80" w:rsidRPr="00311FC1" w:rsidRDefault="00EC6E80" w:rsidP="00311FC1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>Kształtowanie umiejętności w zakresie kreowania obrazu i kształtu oraz kon</w:t>
            </w:r>
            <w:r w:rsidR="00F71BF8">
              <w:rPr>
                <w:rFonts w:ascii="Times New Roman" w:hAnsi="Times New Roman" w:cs="Times New Roman"/>
                <w:sz w:val="24"/>
                <w:szCs w:val="24"/>
              </w:rPr>
              <w:t>struowania zabaw.</w:t>
            </w:r>
          </w:p>
          <w:p w:rsidR="00CB3B98" w:rsidRPr="00CB3B98" w:rsidRDefault="00EC6E80" w:rsidP="00CB3B98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Techniki plastyczne </w:t>
            </w:r>
            <w:r w:rsidR="00CB3B98">
              <w:rPr>
                <w:rFonts w:ascii="Times New Roman" w:hAnsi="Times New Roman" w:cs="Times New Roman"/>
                <w:sz w:val="24"/>
                <w:szCs w:val="24"/>
              </w:rPr>
              <w:t xml:space="preserve">rozwijania </w:t>
            </w: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>obrazu</w:t>
            </w:r>
            <w:r w:rsidR="00CB3B98">
              <w:rPr>
                <w:rFonts w:ascii="Times New Roman" w:hAnsi="Times New Roman" w:cs="Times New Roman"/>
                <w:sz w:val="24"/>
                <w:szCs w:val="24"/>
              </w:rPr>
              <w:t>. Poszukiwanie</w:t>
            </w:r>
            <w:r w:rsidR="00CB3B98"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 twórczych inspiracji tematycznych wykorzystywanych</w:t>
            </w:r>
            <w:r w:rsidR="00CB3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3B98"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 w procesie edukacyjnym.</w:t>
            </w:r>
          </w:p>
          <w:p w:rsidR="00F741C7" w:rsidRPr="00CB3B98" w:rsidRDefault="00EC6E80" w:rsidP="00CB3B9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3722">
              <w:rPr>
                <w:rFonts w:ascii="Times New Roman" w:hAnsi="Times New Roman" w:cs="Times New Roman"/>
                <w:sz w:val="24"/>
                <w:szCs w:val="24"/>
              </w:rPr>
              <w:t xml:space="preserve">Metody </w:t>
            </w:r>
            <w:r w:rsidR="00F741C7"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wykorzystywane we wczesnym wspomaganiu rozwoju: </w:t>
            </w:r>
          </w:p>
          <w:p w:rsidR="00F741C7" w:rsidRPr="00223722" w:rsidRDefault="00F741C7" w:rsidP="00223722">
            <w:pPr>
              <w:pStyle w:val="Akapitzlist"/>
              <w:rPr>
                <w:rFonts w:ascii="Times New Roman" w:hAnsi="Times New Roman" w:cs="Times New Roman"/>
                <w:sz w:val="24"/>
                <w:szCs w:val="24"/>
              </w:rPr>
            </w:pP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>-Kinezjologia edukacyjna-Metoda Glena Domana</w:t>
            </w:r>
            <w:r w:rsidR="00CB3B9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</w:t>
            </w: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-Integracja sensoryczna </w:t>
            </w:r>
            <w:r w:rsidR="00CB3B9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</w:t>
            </w: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-Metoda Ruchu Rozwijającego W. </w:t>
            </w:r>
            <w:proofErr w:type="spellStart"/>
            <w:r w:rsidRPr="00CB3B98">
              <w:rPr>
                <w:rFonts w:ascii="Times New Roman" w:hAnsi="Times New Roman" w:cs="Times New Roman"/>
                <w:sz w:val="24"/>
                <w:szCs w:val="24"/>
              </w:rPr>
              <w:t>Sherborne</w:t>
            </w:r>
            <w:proofErr w:type="spellEnd"/>
            <w:r w:rsidR="00CB3B9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</w:t>
            </w: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 -Metoda M. </w:t>
            </w:r>
            <w:proofErr w:type="spellStart"/>
            <w:r w:rsidRPr="00CB3B98">
              <w:rPr>
                <w:rFonts w:ascii="Times New Roman" w:hAnsi="Times New Roman" w:cs="Times New Roman"/>
                <w:sz w:val="24"/>
                <w:szCs w:val="24"/>
              </w:rPr>
              <w:t>Ch</w:t>
            </w:r>
            <w:proofErr w:type="spellEnd"/>
            <w:r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B3B98">
              <w:rPr>
                <w:rFonts w:ascii="Times New Roman" w:hAnsi="Times New Roman" w:cs="Times New Roman"/>
                <w:sz w:val="24"/>
                <w:szCs w:val="24"/>
              </w:rPr>
              <w:t>Knillów</w:t>
            </w:r>
            <w:proofErr w:type="spellEnd"/>
            <w:r w:rsidR="00CB3B9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</w:t>
            </w:r>
            <w:r w:rsidR="0045499F">
              <w:rPr>
                <w:rFonts w:ascii="Times New Roman" w:hAnsi="Times New Roman" w:cs="Times New Roman"/>
                <w:sz w:val="24"/>
                <w:szCs w:val="24"/>
              </w:rPr>
              <w:t>-Sala Doświadczania Świat</w:t>
            </w:r>
            <w:r w:rsidR="0022372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CB3B98" w:rsidRDefault="00560C50" w:rsidP="00CB3B9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Rozpoznawanie i tworzenie różnych typów przekazów wizualnych. </w:t>
            </w:r>
          </w:p>
          <w:p w:rsidR="00926757" w:rsidRPr="00311FC1" w:rsidRDefault="00CB3B98" w:rsidP="00F741C7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B3B98">
              <w:rPr>
                <w:rFonts w:ascii="Times New Roman" w:hAnsi="Times New Roman" w:cs="Times New Roman"/>
              </w:rPr>
              <w:t xml:space="preserve"> O</w:t>
            </w:r>
            <w:r w:rsidR="00EC6E80" w:rsidRPr="00CB3B98">
              <w:rPr>
                <w:rFonts w:ascii="Times New Roman" w:hAnsi="Times New Roman" w:cs="Times New Roman"/>
                <w:sz w:val="24"/>
                <w:szCs w:val="24"/>
              </w:rPr>
              <w:t>rganizacja i realizacja</w:t>
            </w:r>
            <w:r w:rsidR="00311FC1">
              <w:rPr>
                <w:rFonts w:ascii="Times New Roman" w:hAnsi="Times New Roman" w:cs="Times New Roman"/>
                <w:sz w:val="24"/>
                <w:szCs w:val="24"/>
              </w:rPr>
              <w:t xml:space="preserve"> plastyczna</w:t>
            </w:r>
            <w:r w:rsidR="00EC6E80"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1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procesu wspomagania małego dziecka</w:t>
            </w:r>
            <w:r w:rsidR="00EC6E80" w:rsidRPr="00CB3B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 </w:t>
            </w:r>
            <w:r w:rsidR="00EC6E80"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080A6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080A6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080A6B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080A6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741C7" w:rsidRPr="0020653C" w:rsidRDefault="0020653C" w:rsidP="0020653C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41C7" w:rsidRPr="0020653C">
              <w:rPr>
                <w:rFonts w:ascii="Times New Roman" w:hAnsi="Times New Roman" w:cs="Times New Roman"/>
                <w:sz w:val="24"/>
                <w:szCs w:val="24"/>
              </w:rPr>
              <w:t>Brzezińska A. I.(pod red.) Droga do samodzielności. Jak wspomagać rozwój dzieci</w:t>
            </w:r>
            <w:r w:rsidR="00080A6B"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41C7" w:rsidRPr="0020653C">
              <w:rPr>
                <w:rFonts w:ascii="Times New Roman" w:hAnsi="Times New Roman" w:cs="Times New Roman"/>
                <w:sz w:val="24"/>
                <w:szCs w:val="24"/>
              </w:rPr>
              <w:t>i młodzieży z ograniczeniami sprawności,</w:t>
            </w:r>
            <w:r w:rsidR="00080A6B"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41C7"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Gdańskie Wydawnictwo </w:t>
            </w:r>
            <w:proofErr w:type="spellStart"/>
            <w:r w:rsidR="00F741C7" w:rsidRPr="0020653C">
              <w:rPr>
                <w:rFonts w:ascii="Times New Roman" w:hAnsi="Times New Roman" w:cs="Times New Roman"/>
                <w:sz w:val="24"/>
                <w:szCs w:val="24"/>
              </w:rPr>
              <w:t>Psychologiczne,Gdańsk</w:t>
            </w:r>
            <w:proofErr w:type="spellEnd"/>
            <w:r w:rsidR="00F741C7"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 2009</w:t>
            </w:r>
          </w:p>
          <w:p w:rsidR="00080A6B" w:rsidRPr="00080A6B" w:rsidRDefault="00FD0BAC" w:rsidP="00080A6B">
            <w:pPr>
              <w:pStyle w:val="Akapitzlist"/>
              <w:numPr>
                <w:ilvl w:val="0"/>
                <w:numId w:val="5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080A6B">
              <w:rPr>
                <w:rFonts w:ascii="Times New Roman" w:hAnsi="Times New Roman" w:cs="Times New Roman"/>
                <w:sz w:val="24"/>
                <w:szCs w:val="24"/>
              </w:rPr>
              <w:t xml:space="preserve">Efektywność metody </w:t>
            </w:r>
            <w:r w:rsidR="00BE0497">
              <w:rPr>
                <w:rFonts w:ascii="Times New Roman" w:hAnsi="Times New Roman" w:cs="Times New Roman"/>
                <w:sz w:val="24"/>
                <w:szCs w:val="24"/>
              </w:rPr>
              <w:t xml:space="preserve">Weroniki </w:t>
            </w:r>
            <w:proofErr w:type="spellStart"/>
            <w:r w:rsidR="00BE0497">
              <w:rPr>
                <w:rFonts w:ascii="Times New Roman" w:hAnsi="Times New Roman" w:cs="Times New Roman"/>
                <w:sz w:val="24"/>
                <w:szCs w:val="24"/>
              </w:rPr>
              <w:t>Sherborne</w:t>
            </w:r>
            <w:proofErr w:type="spellEnd"/>
            <w:r w:rsidR="00BE0497">
              <w:rPr>
                <w:rFonts w:ascii="Times New Roman" w:hAnsi="Times New Roman" w:cs="Times New Roman"/>
                <w:sz w:val="24"/>
                <w:szCs w:val="24"/>
              </w:rPr>
              <w:t>. Gdańsk 2003</w:t>
            </w:r>
          </w:p>
          <w:p w:rsidR="00FD0BAC" w:rsidRPr="00080A6B" w:rsidRDefault="00BE0497" w:rsidP="00080A6B">
            <w:pPr>
              <w:pStyle w:val="Akapitzlist"/>
              <w:numPr>
                <w:ilvl w:val="0"/>
                <w:numId w:val="5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Czajkowska I., Herda H., </w:t>
            </w:r>
            <w:r w:rsidR="00FD0BAC" w:rsidRPr="00080A6B">
              <w:rPr>
                <w:rFonts w:ascii="Times New Roman" w:hAnsi="Times New Roman" w:cs="Times New Roman"/>
                <w:sz w:val="24"/>
                <w:szCs w:val="24"/>
              </w:rPr>
              <w:t xml:space="preserve">Zajęcia korekcyjno – kompensacyjne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w szkole. Warszawa 1998</w:t>
            </w:r>
          </w:p>
          <w:p w:rsidR="0020653C" w:rsidRDefault="00FD0BAC" w:rsidP="0020653C">
            <w:pPr>
              <w:pStyle w:val="Akapitzlist"/>
              <w:numPr>
                <w:ilvl w:val="0"/>
                <w:numId w:val="5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Garda-Łukaszewska </w:t>
            </w:r>
            <w:r w:rsidR="00BE0497"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J., </w:t>
            </w:r>
            <w:proofErr w:type="spellStart"/>
            <w:r w:rsidR="00BE0497" w:rsidRPr="0020653C">
              <w:rPr>
                <w:rFonts w:ascii="Times New Roman" w:hAnsi="Times New Roman" w:cs="Times New Roman"/>
                <w:sz w:val="24"/>
                <w:szCs w:val="24"/>
              </w:rPr>
              <w:t>Szperkowski</w:t>
            </w:r>
            <w:proofErr w:type="spellEnd"/>
            <w:r w:rsidR="00BE0497"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 T., </w:t>
            </w: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>Współtworzenie – zajęcia plastyczne z osobami upośle</w:t>
            </w:r>
            <w:r w:rsidR="00BE0497" w:rsidRPr="0020653C">
              <w:rPr>
                <w:rFonts w:ascii="Times New Roman" w:hAnsi="Times New Roman" w:cs="Times New Roman"/>
                <w:sz w:val="24"/>
                <w:szCs w:val="24"/>
              </w:rPr>
              <w:t>dzonymi umysłowo. Warszawa 1997</w:t>
            </w:r>
          </w:p>
          <w:p w:rsidR="0020653C" w:rsidRPr="0020653C" w:rsidRDefault="00BE0497" w:rsidP="0020653C">
            <w:pPr>
              <w:pStyle w:val="Akapitzlist"/>
              <w:numPr>
                <w:ilvl w:val="0"/>
                <w:numId w:val="5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>Piszczek M.,</w:t>
            </w:r>
            <w:r w:rsidR="00F71BF8"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>Terapia</w:t>
            </w:r>
            <w:r w:rsidR="00F71BF8"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0BAC" w:rsidRPr="0020653C">
              <w:rPr>
                <w:rFonts w:ascii="Times New Roman" w:hAnsi="Times New Roman" w:cs="Times New Roman"/>
                <w:sz w:val="24"/>
                <w:szCs w:val="24"/>
              </w:rPr>
              <w:t>zabawą, terapia przez sztukę.</w:t>
            </w:r>
            <w:r w:rsidR="00F71BF8"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Warszawa 1997      </w:t>
            </w:r>
          </w:p>
          <w:p w:rsidR="0020653C" w:rsidRDefault="0020653C" w:rsidP="0020653C">
            <w:pPr>
              <w:pStyle w:val="Akapitzlist"/>
              <w:numPr>
                <w:ilvl w:val="0"/>
                <w:numId w:val="5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Cybulska-Piskorek J., </w:t>
            </w:r>
            <w:r w:rsidRPr="0020653C">
              <w:rPr>
                <w:rFonts w:ascii="Times New Roman" w:hAnsi="Times New Roman" w:cs="Times New Roman"/>
                <w:iCs/>
                <w:sz w:val="24"/>
                <w:szCs w:val="24"/>
              </w:rPr>
              <w:t>Twórczość plastyczna dziecka w wieku przedszkolnym</w:t>
            </w: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Wydawnictwo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WSiP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Warszawa 1976</w:t>
            </w:r>
          </w:p>
          <w:p w:rsidR="0020653C" w:rsidRDefault="0020653C" w:rsidP="0020653C">
            <w:pPr>
              <w:pStyle w:val="Akapitzlist"/>
              <w:numPr>
                <w:ilvl w:val="0"/>
                <w:numId w:val="5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Uszyńska-Jarmoc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J.</w:t>
            </w: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0653C">
              <w:rPr>
                <w:rFonts w:ascii="Times New Roman" w:hAnsi="Times New Roman" w:cs="Times New Roman"/>
                <w:iCs/>
                <w:sz w:val="24"/>
                <w:szCs w:val="24"/>
              </w:rPr>
              <w:t>Twórcza aktywność dziecka</w:t>
            </w:r>
            <w:r w:rsidRPr="002065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>Wydawnict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wo Trans Humana, Białystok 2003</w:t>
            </w:r>
          </w:p>
          <w:p w:rsidR="0020653C" w:rsidRDefault="0020653C" w:rsidP="0020653C">
            <w:pPr>
              <w:pStyle w:val="Akapitzlist"/>
              <w:numPr>
                <w:ilvl w:val="0"/>
                <w:numId w:val="5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653C">
              <w:rPr>
                <w:rFonts w:ascii="Times New Roman" w:hAnsi="Times New Roman" w:cs="Times New Roman"/>
                <w:sz w:val="24"/>
                <w:szCs w:val="24"/>
              </w:rPr>
              <w:t>Fleck-Bangert</w:t>
            </w:r>
            <w:proofErr w:type="spellEnd"/>
            <w:r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. R., </w:t>
            </w:r>
            <w:r w:rsidRPr="0020653C">
              <w:rPr>
                <w:rFonts w:ascii="Times New Roman" w:hAnsi="Times New Roman" w:cs="Times New Roman"/>
                <w:iCs/>
                <w:sz w:val="24"/>
                <w:szCs w:val="24"/>
              </w:rPr>
              <w:t>O czym mówią rysunki dzieci, dostrzeganie                  i rozumienie ich znaków</w:t>
            </w:r>
            <w:r w:rsidRPr="002065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  <w:r w:rsidRPr="0020653C">
              <w:rPr>
                <w:i/>
                <w:iCs/>
                <w:sz w:val="24"/>
                <w:szCs w:val="24"/>
              </w:rPr>
              <w:t xml:space="preserve"> </w:t>
            </w: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ydawnictwo Jedność, Kielce 2001</w:t>
            </w:r>
          </w:p>
          <w:p w:rsidR="0020653C" w:rsidRDefault="0020653C" w:rsidP="0020653C">
            <w:pPr>
              <w:pStyle w:val="Akapitzlist"/>
              <w:numPr>
                <w:ilvl w:val="0"/>
                <w:numId w:val="5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Czerwosz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</w:t>
            </w: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r w:rsidRPr="0020653C">
              <w:rPr>
                <w:rFonts w:ascii="Times New Roman" w:hAnsi="Times New Roman" w:cs="Times New Roman"/>
                <w:iCs/>
                <w:sz w:val="24"/>
                <w:szCs w:val="24"/>
              </w:rPr>
              <w:t>Dzieci lubią rysować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Wydawnictwo Nasza K</w:t>
            </w: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>sięgarnia Warszawa 1986.</w:t>
            </w:r>
          </w:p>
          <w:p w:rsidR="0020653C" w:rsidRPr="0020653C" w:rsidRDefault="0020653C" w:rsidP="0020653C">
            <w:pPr>
              <w:pStyle w:val="Akapitzlist"/>
              <w:numPr>
                <w:ilvl w:val="0"/>
                <w:numId w:val="5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653C">
              <w:rPr>
                <w:sz w:val="24"/>
                <w:szCs w:val="24"/>
              </w:rPr>
              <w:t>Sienkiewicz-Wilowska</w:t>
            </w:r>
            <w:proofErr w:type="spellEnd"/>
            <w:r w:rsidRPr="0020653C">
              <w:rPr>
                <w:sz w:val="24"/>
                <w:szCs w:val="24"/>
              </w:rPr>
              <w:t xml:space="preserve"> J. A</w:t>
            </w: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r w:rsidRPr="0020653C">
              <w:rPr>
                <w:rFonts w:ascii="Times New Roman" w:hAnsi="Times New Roman" w:cs="Times New Roman"/>
                <w:iCs/>
                <w:sz w:val="24"/>
                <w:szCs w:val="24"/>
              </w:rPr>
              <w:t>Dziecko rysuje, maluje, rzeźbi</w:t>
            </w:r>
            <w:r w:rsidRPr="0020653C">
              <w:rPr>
                <w:sz w:val="24"/>
                <w:szCs w:val="24"/>
              </w:rPr>
              <w:t>, Wydawnictwo GWP Gdańsk 2011</w:t>
            </w:r>
          </w:p>
          <w:p w:rsidR="00FD0BAC" w:rsidRPr="0020653C" w:rsidRDefault="0020653C" w:rsidP="0020653C">
            <w:pPr>
              <w:pStyle w:val="Akapitzlist"/>
              <w:numPr>
                <w:ilvl w:val="0"/>
                <w:numId w:val="5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653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Michchejda</w:t>
            </w:r>
            <w:proofErr w:type="spellEnd"/>
            <w:r w:rsidRPr="0020653C">
              <w:rPr>
                <w:sz w:val="24"/>
                <w:szCs w:val="24"/>
              </w:rPr>
              <w:t xml:space="preserve"> - Kowalska K., </w:t>
            </w:r>
            <w:r w:rsidRPr="0020653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"O dziecięcej wyobraźni plastycznej", Wydawnictwa Szkolne i Pedagogiczne, Warszawa 1987 </w:t>
            </w:r>
            <w:r w:rsidRPr="0020653C">
              <w:rPr>
                <w:sz w:val="24"/>
                <w:szCs w:val="24"/>
              </w:rPr>
              <w:t xml:space="preserve"> </w:t>
            </w:r>
          </w:p>
        </w:tc>
      </w:tr>
      <w:tr w:rsidR="00926757" w:rsidRPr="00742916" w:rsidTr="00C275A2">
        <w:tc>
          <w:tcPr>
            <w:tcW w:w="2660" w:type="dxa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080A6B" w:rsidRPr="00080A6B" w:rsidRDefault="00F741C7" w:rsidP="00080A6B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0A6B">
              <w:rPr>
                <w:rFonts w:ascii="Times New Roman" w:hAnsi="Times New Roman" w:cs="Times New Roman"/>
                <w:sz w:val="24"/>
                <w:szCs w:val="24"/>
              </w:rPr>
              <w:t>Minczakiewicz</w:t>
            </w:r>
            <w:proofErr w:type="spellEnd"/>
            <w:r w:rsidRPr="00080A6B">
              <w:rPr>
                <w:rFonts w:ascii="Times New Roman" w:hAnsi="Times New Roman" w:cs="Times New Roman"/>
                <w:sz w:val="24"/>
                <w:szCs w:val="24"/>
              </w:rPr>
              <w:t xml:space="preserve"> E.M. , Jak krok po kroku wprowadzać dzieci </w:t>
            </w:r>
            <w:r w:rsidR="00080A6B" w:rsidRPr="00080A6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Pr="00080A6B">
              <w:rPr>
                <w:rFonts w:ascii="Times New Roman" w:hAnsi="Times New Roman" w:cs="Times New Roman"/>
                <w:sz w:val="24"/>
                <w:szCs w:val="24"/>
              </w:rPr>
              <w:t>o specjalnych potrzebach edukacyjnych w świat zabawy i nauki, Oficyna Wydawnicza Impuls Kraków 2009</w:t>
            </w:r>
          </w:p>
          <w:p w:rsidR="00BE0497" w:rsidRDefault="00F741C7" w:rsidP="00BE0497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80A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0A6B">
              <w:rPr>
                <w:rFonts w:ascii="Times New Roman" w:hAnsi="Times New Roman" w:cs="Times New Roman"/>
                <w:sz w:val="24"/>
                <w:szCs w:val="24"/>
              </w:rPr>
              <w:t>Charbicka</w:t>
            </w:r>
            <w:proofErr w:type="spellEnd"/>
            <w:r w:rsidRPr="00080A6B">
              <w:rPr>
                <w:rFonts w:ascii="Times New Roman" w:hAnsi="Times New Roman" w:cs="Times New Roman"/>
                <w:sz w:val="24"/>
                <w:szCs w:val="24"/>
              </w:rPr>
              <w:t xml:space="preserve"> M.,</w:t>
            </w:r>
            <w:r w:rsidR="00F71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0A6B">
              <w:rPr>
                <w:rFonts w:ascii="Times New Roman" w:hAnsi="Times New Roman" w:cs="Times New Roman"/>
                <w:sz w:val="24"/>
                <w:szCs w:val="24"/>
              </w:rPr>
              <w:t xml:space="preserve">Raszewska M., Zaburzenia integracji sensorycznej </w:t>
            </w:r>
            <w:r w:rsidR="00080A6B" w:rsidRPr="00080A6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080A6B">
              <w:rPr>
                <w:rFonts w:ascii="Times New Roman" w:hAnsi="Times New Roman" w:cs="Times New Roman"/>
                <w:sz w:val="24"/>
                <w:szCs w:val="24"/>
              </w:rPr>
              <w:t>u dzieci autystycznych Centrum Metodyczne Pomocy Psychologiczno-Pedagogicznej, Warszawa 2007</w:t>
            </w:r>
            <w:r w:rsidR="00080A6B" w:rsidRPr="00080A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E0497" w:rsidRPr="00BE0497" w:rsidRDefault="00080A6B" w:rsidP="00BE0497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E049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Kaja B.: Zarys terapii dziecka. WSP, Bydgoszcz 199</w:t>
            </w:r>
          </w:p>
          <w:p w:rsidR="0020653C" w:rsidRDefault="00BE0497" w:rsidP="0020653C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E0497">
              <w:rPr>
                <w:rFonts w:ascii="Times New Roman" w:hAnsi="Times New Roman" w:cs="Times New Roman"/>
                <w:sz w:val="24"/>
                <w:szCs w:val="24"/>
              </w:rPr>
              <w:t>Kida J.,</w:t>
            </w:r>
            <w:r w:rsidR="00F71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0497">
              <w:rPr>
                <w:rFonts w:ascii="Times New Roman" w:hAnsi="Times New Roman" w:cs="Times New Roman"/>
                <w:sz w:val="24"/>
                <w:szCs w:val="24"/>
              </w:rPr>
              <w:t xml:space="preserve">Sztuka a świat dziecka. </w:t>
            </w:r>
            <w:proofErr w:type="spellStart"/>
            <w:r w:rsidRPr="00BE0497">
              <w:rPr>
                <w:rFonts w:ascii="Times New Roman" w:hAnsi="Times New Roman" w:cs="Times New Roman"/>
                <w:sz w:val="24"/>
                <w:szCs w:val="24"/>
              </w:rPr>
              <w:t>WSiP</w:t>
            </w:r>
            <w:proofErr w:type="spellEnd"/>
            <w:r w:rsidRPr="00BE0497">
              <w:rPr>
                <w:rFonts w:ascii="Times New Roman" w:hAnsi="Times New Roman" w:cs="Times New Roman"/>
                <w:sz w:val="24"/>
                <w:szCs w:val="24"/>
              </w:rPr>
              <w:t>, Rzeszów 1996 CMPPP MEN, Warszawa 1997</w:t>
            </w:r>
          </w:p>
          <w:p w:rsidR="0020653C" w:rsidRDefault="0020653C" w:rsidP="0020653C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>Kaczmarek B.B., Wspomaganie rozwoju dzieci z zespołem Downa – teoria i praktyka. Kraków 2008</w:t>
            </w:r>
          </w:p>
          <w:p w:rsidR="0020653C" w:rsidRPr="0020653C" w:rsidRDefault="0020653C" w:rsidP="0020653C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0653C">
              <w:rPr>
                <w:sz w:val="24"/>
                <w:szCs w:val="24"/>
              </w:rPr>
              <w:t xml:space="preserve">Szuman S., </w:t>
            </w:r>
            <w:r w:rsidRPr="0020653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Sztuka dziecka, Wydawnictwa Szkolne i Pedagogiczne, Warszawa 1990 </w:t>
            </w:r>
          </w:p>
          <w:p w:rsidR="0020653C" w:rsidRPr="00BE0497" w:rsidRDefault="0020653C" w:rsidP="00BE0497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653C">
              <w:rPr>
                <w:rFonts w:ascii="Times New Roman" w:hAnsi="Times New Roman" w:cs="Times New Roman"/>
                <w:sz w:val="24"/>
                <w:szCs w:val="24"/>
              </w:rPr>
              <w:t>Lovenfeld</w:t>
            </w:r>
            <w:proofErr w:type="spellEnd"/>
            <w:r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 V., </w:t>
            </w:r>
            <w:proofErr w:type="spellStart"/>
            <w:r w:rsidRPr="0020653C">
              <w:rPr>
                <w:rFonts w:ascii="Times New Roman" w:hAnsi="Times New Roman" w:cs="Times New Roman"/>
                <w:sz w:val="24"/>
                <w:szCs w:val="24"/>
              </w:rPr>
              <w:t>Brittain</w:t>
            </w:r>
            <w:proofErr w:type="spellEnd"/>
            <w:r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 W. L., Twórczość a rozwój umysłowy dziecka, Warszawa 1977    </w:t>
            </w:r>
          </w:p>
        </w:tc>
      </w:tr>
      <w:tr w:rsidR="00926757" w:rsidRPr="0045499F" w:rsidTr="00C275A2">
        <w:tc>
          <w:tcPr>
            <w:tcW w:w="2660" w:type="dxa"/>
          </w:tcPr>
          <w:p w:rsidR="00926757" w:rsidRPr="0045499F" w:rsidRDefault="00926757" w:rsidP="00D63D4E">
            <w:pPr>
              <w:spacing w:before="120" w:after="120"/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t xml:space="preserve">Metody </w:t>
            </w:r>
            <w:r w:rsidR="00D63D4E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BE0497" w:rsidRPr="0045499F" w:rsidRDefault="00BE0497" w:rsidP="00BE0497">
            <w:pPr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t>METODY PODAJĄCE – mini wykład, prezentacje, objaśnienia</w:t>
            </w:r>
          </w:p>
          <w:p w:rsidR="00BE0497" w:rsidRPr="0045499F" w:rsidRDefault="00BE0497" w:rsidP="00BE0497">
            <w:pPr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t xml:space="preserve">METODY EKSPONUJĄCE - filmy- </w:t>
            </w:r>
            <w:proofErr w:type="spellStart"/>
            <w:r w:rsidRPr="0045499F">
              <w:rPr>
                <w:sz w:val="24"/>
                <w:szCs w:val="24"/>
              </w:rPr>
              <w:t>mikronauczanie</w:t>
            </w:r>
            <w:proofErr w:type="spellEnd"/>
            <w:r w:rsidRPr="0045499F">
              <w:rPr>
                <w:sz w:val="24"/>
                <w:szCs w:val="24"/>
              </w:rPr>
              <w:t>, reprodukcje, plansze dydaktyczne</w:t>
            </w:r>
          </w:p>
          <w:p w:rsidR="00BE0497" w:rsidRPr="0045499F" w:rsidRDefault="00BE0497" w:rsidP="00BE0497">
            <w:pPr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t>METODY PRAKTYCZNE - ćwiczenia oparte na działalności warsztatowej, ćwiczenia interaktywne, zajęcia symulacyjne</w:t>
            </w:r>
          </w:p>
          <w:p w:rsidR="00926757" w:rsidRDefault="00BE0497" w:rsidP="0038702B">
            <w:pPr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t>METODY AKTYWIZUJĄCE - eksperyment, metoda projektów, burza mózgów</w:t>
            </w:r>
          </w:p>
          <w:p w:rsidR="007F6008" w:rsidRDefault="007F6008" w:rsidP="007F6008">
            <w:pPr>
              <w:rPr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METODY AUDIO-WIZUALNE z wykorzystaniem platform edukacyjnych</w:t>
            </w:r>
          </w:p>
          <w:p w:rsidR="007F6008" w:rsidRPr="0045499F" w:rsidRDefault="007F6008" w:rsidP="0038702B">
            <w:pPr>
              <w:rPr>
                <w:sz w:val="24"/>
                <w:szCs w:val="24"/>
              </w:rPr>
            </w:pPr>
          </w:p>
        </w:tc>
      </w:tr>
    </w:tbl>
    <w:p w:rsidR="00926757" w:rsidRPr="0045499F" w:rsidRDefault="00926757" w:rsidP="0092675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RPr="0045499F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45499F" w:rsidRDefault="00926757" w:rsidP="00C275A2">
            <w:pPr>
              <w:jc w:val="center"/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t xml:space="preserve">Metody weryfikacji efektów </w:t>
            </w:r>
            <w:r w:rsidR="007814C8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45499F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E136A2" w:rsidRDefault="00926757" w:rsidP="00C275A2">
            <w:pPr>
              <w:jc w:val="center"/>
              <w:rPr>
                <w:sz w:val="22"/>
                <w:szCs w:val="22"/>
              </w:rPr>
            </w:pPr>
            <w:r w:rsidRPr="00E136A2">
              <w:rPr>
                <w:sz w:val="22"/>
                <w:szCs w:val="22"/>
              </w:rPr>
              <w:t xml:space="preserve">Nr efektu </w:t>
            </w:r>
            <w:r w:rsidR="007814C8">
              <w:rPr>
                <w:sz w:val="22"/>
                <w:szCs w:val="22"/>
              </w:rPr>
              <w:t>uczenia się</w:t>
            </w:r>
            <w:r w:rsidRPr="00E136A2">
              <w:rPr>
                <w:sz w:val="22"/>
                <w:szCs w:val="22"/>
              </w:rPr>
              <w:t>/grupy efektów</w:t>
            </w:r>
            <w:r w:rsidRPr="00E136A2">
              <w:rPr>
                <w:sz w:val="22"/>
                <w:szCs w:val="22"/>
              </w:rPr>
              <w:br/>
            </w:r>
          </w:p>
        </w:tc>
      </w:tr>
      <w:tr w:rsidR="00926757" w:rsidRPr="0045499F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26757" w:rsidRPr="0045499F" w:rsidRDefault="00A930CA" w:rsidP="00C275A2">
            <w:pPr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t>Ocena cząstkowa: rozwiązywanie zadań w ramach ćwiczeń na zajęciach i w domu, praca binarna</w:t>
            </w:r>
            <w:r w:rsidR="007F6008">
              <w:rPr>
                <w:sz w:val="24"/>
                <w:szCs w:val="24"/>
              </w:rPr>
              <w:t xml:space="preserve">, </w:t>
            </w:r>
            <w:r w:rsidR="007F6008" w:rsidRPr="00A8356A">
              <w:rPr>
                <w:sz w:val="24"/>
                <w:szCs w:val="24"/>
              </w:rPr>
              <w:t xml:space="preserve">udział w </w:t>
            </w:r>
            <w:proofErr w:type="spellStart"/>
            <w:r w:rsidR="007F6008" w:rsidRPr="00A8356A">
              <w:rPr>
                <w:sz w:val="24"/>
                <w:szCs w:val="24"/>
              </w:rPr>
              <w:t>webinariach</w:t>
            </w:r>
            <w:proofErr w:type="spellEnd"/>
            <w:r w:rsidR="007F6008" w:rsidRPr="00A8356A">
              <w:rPr>
                <w:sz w:val="24"/>
                <w:szCs w:val="24"/>
              </w:rPr>
              <w:t xml:space="preserve"> doskonalących pracę nauczyciela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26757" w:rsidRPr="0045499F" w:rsidRDefault="0045499F" w:rsidP="004549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01,02,03, 04,05, 06, </w:t>
            </w:r>
          </w:p>
        </w:tc>
      </w:tr>
      <w:tr w:rsidR="00926757" w:rsidRPr="0045499F" w:rsidTr="00C275A2">
        <w:tc>
          <w:tcPr>
            <w:tcW w:w="8208" w:type="dxa"/>
            <w:gridSpan w:val="2"/>
          </w:tcPr>
          <w:p w:rsidR="00926757" w:rsidRPr="0045499F" w:rsidRDefault="00A930CA" w:rsidP="00A930CA">
            <w:pPr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t>Ocena formująca: praca w grupach – dyskusje, burza mózgów, tworzenie scenariuszy zajęć i ich prezentacja, zadania utrwalające działania metodyczne,  kolokwium</w:t>
            </w:r>
          </w:p>
        </w:tc>
        <w:tc>
          <w:tcPr>
            <w:tcW w:w="1800" w:type="dxa"/>
          </w:tcPr>
          <w:p w:rsidR="00926757" w:rsidRPr="0045499F" w:rsidRDefault="0045499F" w:rsidP="004549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</w:t>
            </w:r>
            <w:r w:rsidR="00EB0240" w:rsidRPr="0045499F">
              <w:rPr>
                <w:sz w:val="24"/>
                <w:szCs w:val="24"/>
              </w:rPr>
              <w:t>02,</w:t>
            </w:r>
            <w:r>
              <w:rPr>
                <w:sz w:val="24"/>
                <w:szCs w:val="24"/>
              </w:rPr>
              <w:t xml:space="preserve"> 03, 05, 06</w:t>
            </w:r>
          </w:p>
        </w:tc>
      </w:tr>
      <w:tr w:rsidR="00926757" w:rsidRPr="0045499F" w:rsidTr="00C275A2">
        <w:tc>
          <w:tcPr>
            <w:tcW w:w="8208" w:type="dxa"/>
            <w:gridSpan w:val="2"/>
          </w:tcPr>
          <w:p w:rsidR="00926757" w:rsidRPr="0045499F" w:rsidRDefault="00A930CA" w:rsidP="00C275A2">
            <w:pPr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t xml:space="preserve">Ocena podsumowująca:  prezentacja multimedialna, samodzielne opracowanie materiału, scenariusz zajęć z pomocami dydaktycznymi   </w:t>
            </w:r>
          </w:p>
        </w:tc>
        <w:tc>
          <w:tcPr>
            <w:tcW w:w="1800" w:type="dxa"/>
          </w:tcPr>
          <w:p w:rsidR="00926757" w:rsidRPr="0045499F" w:rsidRDefault="0045499F" w:rsidP="004549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</w:t>
            </w:r>
            <w:r w:rsidR="00EB0240" w:rsidRPr="0045499F">
              <w:rPr>
                <w:sz w:val="24"/>
                <w:szCs w:val="24"/>
              </w:rPr>
              <w:t>05,</w:t>
            </w:r>
            <w:r w:rsidR="00F71BF8" w:rsidRPr="0045499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07,08</w:t>
            </w:r>
          </w:p>
        </w:tc>
      </w:tr>
      <w:tr w:rsidR="00926757" w:rsidRPr="0045499F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45499F" w:rsidRDefault="00926757" w:rsidP="00C275A2">
            <w:pPr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E0497" w:rsidRPr="0045499F" w:rsidRDefault="0067559A" w:rsidP="00BE0497">
            <w:pPr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t>Zaliczenie</w:t>
            </w:r>
            <w:r w:rsidR="007F6008">
              <w:rPr>
                <w:sz w:val="24"/>
                <w:szCs w:val="24"/>
              </w:rPr>
              <w:t xml:space="preserve"> (</w:t>
            </w:r>
            <w:r w:rsidR="007F6008">
              <w:rPr>
                <w:rFonts w:ascii="Calibri" w:eastAsia="Calibri" w:hAnsi="Calibri"/>
                <w:color w:val="1D1B11"/>
                <w:sz w:val="24"/>
                <w:szCs w:val="24"/>
              </w:rPr>
              <w:t>w trybie regularnym lub zdalnym)</w:t>
            </w:r>
          </w:p>
          <w:p w:rsidR="0045499F" w:rsidRDefault="00BE0497" w:rsidP="00BE0497">
            <w:pPr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t xml:space="preserve">- </w:t>
            </w:r>
            <w:r w:rsidR="00A930CA" w:rsidRPr="0045499F">
              <w:rPr>
                <w:sz w:val="24"/>
                <w:szCs w:val="24"/>
              </w:rPr>
              <w:t xml:space="preserve">obecność i aktywność </w:t>
            </w:r>
            <w:r w:rsidRPr="0045499F">
              <w:rPr>
                <w:sz w:val="24"/>
                <w:szCs w:val="24"/>
              </w:rPr>
              <w:t xml:space="preserve">na zajęciach – dopuszczalna 1 nieobecność, </w:t>
            </w:r>
          </w:p>
          <w:p w:rsidR="00A930CA" w:rsidRPr="0045499F" w:rsidRDefault="00BE0497" w:rsidP="00BE0497">
            <w:pPr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t>-</w:t>
            </w:r>
            <w:r w:rsidR="00A930CA" w:rsidRPr="0045499F">
              <w:rPr>
                <w:sz w:val="24"/>
                <w:szCs w:val="24"/>
              </w:rPr>
              <w:t xml:space="preserve"> </w:t>
            </w:r>
            <w:r w:rsidRPr="0045499F">
              <w:rPr>
                <w:sz w:val="24"/>
                <w:szCs w:val="24"/>
              </w:rPr>
              <w:t xml:space="preserve">przygotowanie do ćwiczeń (pomoce, przybory, narzędzia)   </w:t>
            </w:r>
          </w:p>
          <w:p w:rsidR="00F741C7" w:rsidRPr="0045499F" w:rsidRDefault="00A930CA" w:rsidP="00661D24">
            <w:pPr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t xml:space="preserve">- zapoznanie </w:t>
            </w:r>
            <w:r w:rsidR="00661D24" w:rsidRPr="0045499F">
              <w:rPr>
                <w:sz w:val="24"/>
                <w:szCs w:val="24"/>
              </w:rPr>
              <w:t xml:space="preserve">z </w:t>
            </w:r>
            <w:r w:rsidRPr="0045499F">
              <w:rPr>
                <w:sz w:val="24"/>
                <w:szCs w:val="24"/>
              </w:rPr>
              <w:t>podstawową i uzupełniającą literaturą przedmiotu – 25%</w:t>
            </w:r>
            <w:r w:rsidR="00BE0497" w:rsidRPr="0045499F">
              <w:rPr>
                <w:sz w:val="24"/>
                <w:szCs w:val="24"/>
              </w:rPr>
              <w:t xml:space="preserve">                                                                                        - przygotowanie prezentacji multimedialnej do</w:t>
            </w:r>
            <w:r w:rsidRPr="0045499F">
              <w:rPr>
                <w:sz w:val="24"/>
                <w:szCs w:val="24"/>
              </w:rPr>
              <w:t xml:space="preserve"> projektu zajęć</w:t>
            </w:r>
            <w:r w:rsidR="00F71BF8" w:rsidRPr="0045499F">
              <w:rPr>
                <w:sz w:val="24"/>
                <w:szCs w:val="24"/>
              </w:rPr>
              <w:t xml:space="preserve">, </w:t>
            </w:r>
            <w:r w:rsidR="00BE0497" w:rsidRPr="0045499F">
              <w:rPr>
                <w:sz w:val="24"/>
                <w:szCs w:val="24"/>
              </w:rPr>
              <w:t xml:space="preserve"> realizacja</w:t>
            </w:r>
            <w:r w:rsidR="00F71BF8" w:rsidRPr="0045499F">
              <w:rPr>
                <w:sz w:val="24"/>
                <w:szCs w:val="24"/>
              </w:rPr>
              <w:t xml:space="preserve"> scenariusza </w:t>
            </w:r>
            <w:r w:rsidR="00661D24" w:rsidRPr="0045499F">
              <w:rPr>
                <w:sz w:val="24"/>
                <w:szCs w:val="24"/>
              </w:rPr>
              <w:t>– 25</w:t>
            </w:r>
            <w:r w:rsidR="00BE0497" w:rsidRPr="0045499F">
              <w:rPr>
                <w:sz w:val="24"/>
                <w:szCs w:val="24"/>
              </w:rPr>
              <w:t xml:space="preserve">%                                                                                    </w:t>
            </w:r>
            <w:r w:rsidRPr="0045499F">
              <w:rPr>
                <w:sz w:val="24"/>
                <w:szCs w:val="24"/>
              </w:rPr>
              <w:t xml:space="preserve"> </w:t>
            </w:r>
            <w:r w:rsidR="00BE0497" w:rsidRPr="0045499F">
              <w:rPr>
                <w:sz w:val="24"/>
                <w:szCs w:val="24"/>
              </w:rPr>
              <w:t xml:space="preserve">        </w:t>
            </w:r>
            <w:r w:rsidRPr="0045499F">
              <w:rPr>
                <w:sz w:val="24"/>
                <w:szCs w:val="24"/>
              </w:rPr>
              <w:t xml:space="preserve">                   </w:t>
            </w:r>
            <w:r w:rsidR="00661D24" w:rsidRPr="0045499F">
              <w:rPr>
                <w:sz w:val="24"/>
                <w:szCs w:val="24"/>
              </w:rPr>
              <w:t xml:space="preserve">- </w:t>
            </w:r>
            <w:r w:rsidR="00560C50" w:rsidRPr="0045499F">
              <w:rPr>
                <w:sz w:val="24"/>
                <w:szCs w:val="24"/>
              </w:rPr>
              <w:t>gromadzenie</w:t>
            </w:r>
            <w:r w:rsidRPr="0045499F">
              <w:rPr>
                <w:sz w:val="24"/>
                <w:szCs w:val="24"/>
              </w:rPr>
              <w:t xml:space="preserve"> </w:t>
            </w:r>
            <w:r w:rsidR="00560C50" w:rsidRPr="0045499F">
              <w:rPr>
                <w:sz w:val="24"/>
                <w:szCs w:val="24"/>
              </w:rPr>
              <w:t>pomocy do zaję</w:t>
            </w:r>
            <w:r w:rsidR="00661D24" w:rsidRPr="0045499F">
              <w:rPr>
                <w:sz w:val="24"/>
                <w:szCs w:val="24"/>
              </w:rPr>
              <w:t xml:space="preserve">ć plastycznych, prace ćwiczeniowe,  zadanie projektowe –50% </w:t>
            </w:r>
            <w:r w:rsidRPr="0045499F">
              <w:rPr>
                <w:sz w:val="24"/>
                <w:szCs w:val="24"/>
              </w:rPr>
              <w:t xml:space="preserve"> 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A930C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A930C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A930C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A930C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F71DD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7814C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71DDA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45744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45744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61108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926757" w:rsidRPr="00742916" w:rsidRDefault="0045744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11083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457447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457447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611083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926757" w:rsidRPr="00742916" w:rsidRDefault="007814C8" w:rsidP="00F71DD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611083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61108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611083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 </w:t>
            </w:r>
            <w:r w:rsidR="00926757">
              <w:rPr>
                <w:b/>
                <w:sz w:val="24"/>
                <w:szCs w:val="24"/>
              </w:rPr>
              <w:t>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7814C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561B8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611083">
              <w:rPr>
                <w:b/>
                <w:sz w:val="24"/>
                <w:szCs w:val="24"/>
              </w:rPr>
              <w:t>6</w:t>
            </w:r>
          </w:p>
        </w:tc>
      </w:tr>
    </w:tbl>
    <w:p w:rsidR="00926757" w:rsidRDefault="00926757" w:rsidP="00926757"/>
    <w:p w:rsidR="00926757" w:rsidRDefault="00926757"/>
    <w:sectPr w:rsidR="00926757" w:rsidSect="00E136A2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409F9"/>
    <w:multiLevelType w:val="hybridMultilevel"/>
    <w:tmpl w:val="9EE42002"/>
    <w:lvl w:ilvl="0" w:tplc="0415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">
    <w:nsid w:val="0D8D15A2"/>
    <w:multiLevelType w:val="hybridMultilevel"/>
    <w:tmpl w:val="311085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8401AF"/>
    <w:multiLevelType w:val="hybridMultilevel"/>
    <w:tmpl w:val="B0E6E8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9A3435"/>
    <w:multiLevelType w:val="hybridMultilevel"/>
    <w:tmpl w:val="2E56176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>
    <w:nsid w:val="45D70305"/>
    <w:multiLevelType w:val="hybridMultilevel"/>
    <w:tmpl w:val="EA0A0E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D35741"/>
    <w:multiLevelType w:val="hybridMultilevel"/>
    <w:tmpl w:val="C76CF2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43BEF"/>
    <w:rsid w:val="00080A6B"/>
    <w:rsid w:val="00086412"/>
    <w:rsid w:val="000877D1"/>
    <w:rsid w:val="000C416A"/>
    <w:rsid w:val="000D2E2A"/>
    <w:rsid w:val="000E2293"/>
    <w:rsid w:val="00117AFC"/>
    <w:rsid w:val="00127C9B"/>
    <w:rsid w:val="00133CFC"/>
    <w:rsid w:val="00151A9F"/>
    <w:rsid w:val="00154CA2"/>
    <w:rsid w:val="0020653C"/>
    <w:rsid w:val="00223722"/>
    <w:rsid w:val="00266E26"/>
    <w:rsid w:val="00292893"/>
    <w:rsid w:val="002A0B34"/>
    <w:rsid w:val="0030252D"/>
    <w:rsid w:val="00311FC1"/>
    <w:rsid w:val="0036712B"/>
    <w:rsid w:val="003713ED"/>
    <w:rsid w:val="0038702B"/>
    <w:rsid w:val="003B340F"/>
    <w:rsid w:val="003C53B7"/>
    <w:rsid w:val="003D737D"/>
    <w:rsid w:val="003F0797"/>
    <w:rsid w:val="004341BC"/>
    <w:rsid w:val="0045499F"/>
    <w:rsid w:val="00457447"/>
    <w:rsid w:val="004B4A7C"/>
    <w:rsid w:val="004C061C"/>
    <w:rsid w:val="004D1F75"/>
    <w:rsid w:val="004E6163"/>
    <w:rsid w:val="0051648B"/>
    <w:rsid w:val="00534D91"/>
    <w:rsid w:val="00560C50"/>
    <w:rsid w:val="00561B8B"/>
    <w:rsid w:val="00584A53"/>
    <w:rsid w:val="005E11BC"/>
    <w:rsid w:val="005E5B1B"/>
    <w:rsid w:val="00611083"/>
    <w:rsid w:val="00661D24"/>
    <w:rsid w:val="0067559A"/>
    <w:rsid w:val="006C7DB2"/>
    <w:rsid w:val="00746924"/>
    <w:rsid w:val="007814C8"/>
    <w:rsid w:val="007C0352"/>
    <w:rsid w:val="007F6008"/>
    <w:rsid w:val="00880DF3"/>
    <w:rsid w:val="00900650"/>
    <w:rsid w:val="00926757"/>
    <w:rsid w:val="009336D8"/>
    <w:rsid w:val="0094566C"/>
    <w:rsid w:val="00964522"/>
    <w:rsid w:val="00993744"/>
    <w:rsid w:val="009B1E54"/>
    <w:rsid w:val="009D1301"/>
    <w:rsid w:val="009E5B2C"/>
    <w:rsid w:val="00A82DF8"/>
    <w:rsid w:val="00A930CA"/>
    <w:rsid w:val="00AD6039"/>
    <w:rsid w:val="00AE5499"/>
    <w:rsid w:val="00B346B8"/>
    <w:rsid w:val="00B366AD"/>
    <w:rsid w:val="00B703AE"/>
    <w:rsid w:val="00B76E2B"/>
    <w:rsid w:val="00BA5CDF"/>
    <w:rsid w:val="00BE0497"/>
    <w:rsid w:val="00C94F3E"/>
    <w:rsid w:val="00CA7366"/>
    <w:rsid w:val="00CB3B98"/>
    <w:rsid w:val="00CF3D2D"/>
    <w:rsid w:val="00CF4B98"/>
    <w:rsid w:val="00D20985"/>
    <w:rsid w:val="00D514B1"/>
    <w:rsid w:val="00D52D5E"/>
    <w:rsid w:val="00D62D5D"/>
    <w:rsid w:val="00D63D4E"/>
    <w:rsid w:val="00D828D1"/>
    <w:rsid w:val="00DC7FE5"/>
    <w:rsid w:val="00E136A2"/>
    <w:rsid w:val="00E310DC"/>
    <w:rsid w:val="00E77D9D"/>
    <w:rsid w:val="00E9751C"/>
    <w:rsid w:val="00EA2BC5"/>
    <w:rsid w:val="00EA6FE9"/>
    <w:rsid w:val="00EB0240"/>
    <w:rsid w:val="00EC6E80"/>
    <w:rsid w:val="00F3074D"/>
    <w:rsid w:val="00F357A7"/>
    <w:rsid w:val="00F71BF8"/>
    <w:rsid w:val="00F71DDA"/>
    <w:rsid w:val="00F741C7"/>
    <w:rsid w:val="00F81239"/>
    <w:rsid w:val="00F84666"/>
    <w:rsid w:val="00FD0BAC"/>
    <w:rsid w:val="00FF4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0653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43BEF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0653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712BE4-C9A8-4C97-903B-5E15358B0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1312</Words>
  <Characters>7874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9168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12</cp:revision>
  <dcterms:created xsi:type="dcterms:W3CDTF">2018-12-12T17:21:00Z</dcterms:created>
  <dcterms:modified xsi:type="dcterms:W3CDTF">2020-06-22T20:40:00Z</dcterms:modified>
</cp:coreProperties>
</file>